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Рахунок №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від </w:t>
      </w:r>
      <w:r>
        <w:rPr>
          <w:rFonts w:ascii="Times New Roman" w:hAnsi="Times New Roman"/>
          <w:b/>
          <w:bCs/>
          <w:sz w:val="24"/>
          <w:szCs w:val="24"/>
        </w:rPr>
        <w:t>03-12-2025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 “Назва підприємства”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Отримувач платежу: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потрібно заповнити реквізити підприємтсва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Платник: </w:t>
      </w:r>
      <w:r>
        <w:rPr>
          <w:rFonts w:ascii="Times New Roman" w:hAnsi="Times New Roman"/>
          <w:b/>
          <w:bCs/>
          <w:sz w:val="24"/>
          <w:szCs w:val="24"/>
        </w:rPr>
        <w:t>Тестове ТОВ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>юри</w:t>
      </w:r>
      <w:r>
        <w:rPr>
          <w:rFonts w:ascii="Times New Roman" w:hAnsi="Times New Roman"/>
          <w:b w:val="false"/>
          <w:bCs w:val="false"/>
          <w:sz w:val="24"/>
          <w:szCs w:val="24"/>
        </w:rPr>
        <w:t>д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ична адреса: </w:t>
      </w:r>
      <w:r>
        <w:rPr>
          <w:rFonts w:ascii="Times New Roman" w:hAnsi="Times New Roman"/>
          <w:b/>
          <w:bCs/>
          <w:sz w:val="24"/>
          <w:szCs w:val="24"/>
        </w:rPr>
        <w:t>Ukraine, Kiev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банк: </w:t>
      </w:r>
      <w:r>
        <w:rPr>
          <w:rFonts w:ascii="Times New Roman" w:hAnsi="Times New Roman"/>
          <w:b/>
          <w:bCs/>
          <w:sz w:val="24"/>
          <w:szCs w:val="24"/>
        </w:rPr>
        <w:t>Ukraine, Kiev, Priбез ПДВ Bank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тел.: </w:t>
      </w:r>
      <w:r>
        <w:rPr>
          <w:rFonts w:ascii="Times New Roman" w:hAnsi="Times New Roman"/>
          <w:b/>
          <w:bCs/>
          <w:sz w:val="24"/>
          <w:szCs w:val="24"/>
        </w:rPr>
        <w:t>+38-050-777-1255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факс: </w:t>
      </w:r>
      <w:r>
        <w:rPr>
          <w:rFonts w:ascii="Times New Roman" w:hAnsi="Times New Roman"/>
          <w:b/>
          <w:bCs/>
          <w:sz w:val="24"/>
          <w:szCs w:val="24"/>
        </w:rPr>
        <w:t>044-586-56-87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ІПН: </w:t>
      </w:r>
      <w:r>
        <w:rPr>
          <w:rFonts w:ascii="Times New Roman" w:hAnsi="Times New Roman"/>
          <w:b/>
          <w:bCs/>
          <w:sz w:val="24"/>
          <w:szCs w:val="24"/>
        </w:rPr>
        <w:t>09876543210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ЄДРПОУ: </w:t>
      </w:r>
      <w:r>
        <w:rPr>
          <w:rFonts w:ascii="Times New Roman" w:hAnsi="Times New Roman"/>
          <w:b/>
          <w:bCs/>
          <w:sz w:val="24"/>
          <w:szCs w:val="24"/>
        </w:rPr>
        <w:t>000111222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р/р: </w:t>
      </w:r>
      <w:r>
        <w:rPr>
          <w:rFonts w:ascii="Times New Roman" w:hAnsi="Times New Roman"/>
          <w:b/>
          <w:bCs/>
          <w:sz w:val="24"/>
          <w:szCs w:val="24"/>
        </w:rPr>
        <w:t>01234567890</w:t>
      </w:r>
    </w:p>
    <w:p>
      <w:pPr>
        <w:pStyle w:val="Normal"/>
        <w:ind w:left="0" w:right="0" w:hanging="0"/>
        <w:rPr>
          <w:b/>
          <w:b/>
          <w:bCs/>
        </w:rPr>
      </w:pPr>
      <w:r>
        <w:rPr>
          <w:b/>
          <w:bCs/>
        </w:rPr>
      </w:r>
    </w:p>
    <w:tbl>
      <w:tblPr>
        <w:tblW w:w="10615" w:type="dxa"/>
        <w:jc w:val="left"/>
        <w:tblInd w:w="4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</w:tblPr>
      <w:tblGrid>
        <w:gridCol w:w="442"/>
        <w:gridCol w:w="5669"/>
        <w:gridCol w:w="1077"/>
        <w:gridCol w:w="1358"/>
        <w:gridCol w:w="2069"/>
      </w:tblGrid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з/п</w:t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Сума без ПДВ</w:t>
            </w:r>
          </w:p>
        </w:tc>
      </w:tr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Гарантійний внесок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участі в аукціоні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123123123</w:t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USD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100.34</w:t>
            </w:r>
          </w:p>
        </w:tc>
      </w:tr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без ПДВ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100.34</w:t>
            </w:r>
          </w:p>
        </w:tc>
      </w:tr>
    </w:tbl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Призначення платежу: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/>
          <w:bCs/>
          <w:sz w:val="24"/>
          <w:szCs w:val="24"/>
        </w:rPr>
        <w:t>Гарантійний внесок для участі в аукціоні 123123123 згідно рахунку № 1 від 03-12-2025</w:t>
      </w:r>
    </w:p>
    <w:p>
      <w:pPr>
        <w:pStyle w:val="Normal"/>
        <w:ind w:left="0" w:right="0" w:hanging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Загальна сума прописом: </w:t>
      </w:r>
      <w:r>
        <w:rPr>
          <w:rFonts w:ascii="Times New Roman" w:hAnsi="Times New Roman"/>
          <w:b/>
          <w:bCs/>
          <w:sz w:val="24"/>
          <w:szCs w:val="24"/>
        </w:rPr>
        <w:t>сто доларів 34 цента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Виконавець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>
      <w:pPr>
        <w:pStyle w:val="Normal"/>
        <w:tabs>
          <w:tab w:val="left" w:pos="6574" w:leader="none"/>
        </w:tabs>
        <w:ind w:left="0" w:right="0" w:hanging="0"/>
        <w:rPr>
          <w:u w:val="single"/>
        </w:rPr>
      </w:pPr>
      <w:r>
        <w:rPr>
          <w:u w:val="single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Рахунок дійсний протягом 10 банківських днів</w:t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Оплата зараховується тільки від зазначеного у цьому рахунку Учасника.</w:t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</w:r>
    </w:p>
    <w:p>
      <w:pPr>
        <w:pStyle w:val="Normal"/>
        <w:tabs>
          <w:tab w:val="left" w:pos="6574" w:leader="none"/>
        </w:tabs>
        <w:ind w:left="0" w:right="0" w:hanging="0"/>
        <w:rPr/>
      </w:pPr>
      <w:r>
        <w:rPr>
          <w:rFonts w:ascii="Times New Roman" w:hAnsi="Times New Roman"/>
          <w:b/>
          <w:bCs/>
          <w:sz w:val="24"/>
          <w:szCs w:val="24"/>
          <w:u w:val="none"/>
        </w:rPr>
        <w:t>Увага!</w:t>
      </w:r>
      <w:r>
        <w:rPr>
          <w:rFonts w:ascii="Times New Roman" w:hAnsi="Times New Roman"/>
          <w:sz w:val="24"/>
          <w:szCs w:val="24"/>
          <w:u w:val="none"/>
        </w:rPr>
        <w:t xml:space="preserve"> Будь-яка особа, що сплачеє за цим рахунком та реквізитами, вказаними у ньому, цим підтверджує, що вона діє в інтересах та за рахунок особи, зазначеної в цьому рахунку як “Учасник”. Сплачені за цим ахунком грошові кошти будуть зараховані ТОВ “Назва підприємства” на користь особи, зазначеної у цьому рахунку в якості “Учасника”.</w:t>
      </w:r>
    </w:p>
    <w:sectPr>
      <w:type w:val="nextPage"/>
      <w:pgSz w:w="11906" w:h="16838"/>
      <w:pgMar w:left="728" w:right="563" w:header="0" w:top="718" w:footer="0" w:bottom="11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 Regular" w:cs="FreeSans"/>
      <w:color w:val="00000A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PreformattedText">
    <w:name w:val="Preformatted Text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LibreOffice/5.1.6.2$Linux_X86_64 LibreOffice_project/10m0$Build-2</Application>
  <Pages>1</Pages>
  <Words>138</Words>
  <Characters>819</Characters>
  <CharactersWithSpaces>928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2018-11-15T11:16:53Z</dcterms:created>
  <dc:creator/>
  <dc:description/>
  <dc:language>en-US</dc:language>
  <cp:lastModifiedBy/>
  <dcterms:modified xsi:type="dcterms:W3CDTF">2018-11-16T09:40:16Z</dcterms:modified>
  <cp:revision>8</cp:revision>
  <dc:subject/>
  <dc:title/>
</cp:coreProperties>
</file>